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00"/>
        <w:tblW w:w="0" w:type="auto"/>
        <w:tblLook w:val="04A0" w:firstRow="1" w:lastRow="0" w:firstColumn="1" w:lastColumn="0" w:noHBand="0" w:noVBand="1"/>
      </w:tblPr>
      <w:tblGrid>
        <w:gridCol w:w="3192"/>
        <w:gridCol w:w="3192"/>
        <w:gridCol w:w="3192"/>
      </w:tblGrid>
      <w:tr w:rsidR="00730D88" w:rsidTr="00730D88">
        <w:trPr>
          <w:trHeight w:val="440"/>
        </w:trPr>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FEBRUARY 19</w:t>
            </w:r>
            <w:r w:rsidRPr="00730D88">
              <w:rPr>
                <w:rFonts w:ascii="Cambria" w:hAnsi="Cambria"/>
                <w:b/>
                <w:sz w:val="24"/>
                <w:szCs w:val="24"/>
                <w:u w:val="single"/>
                <w:vertAlign w:val="superscript"/>
              </w:rPr>
              <w:t>TH</w:t>
            </w:r>
          </w:p>
        </w:tc>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APRIL 1</w:t>
            </w:r>
            <w:r w:rsidRPr="00730D88">
              <w:rPr>
                <w:rFonts w:ascii="Cambria" w:hAnsi="Cambria"/>
                <w:b/>
                <w:sz w:val="24"/>
                <w:szCs w:val="24"/>
                <w:u w:val="single"/>
                <w:vertAlign w:val="superscript"/>
              </w:rPr>
              <w:t>ST</w:t>
            </w:r>
          </w:p>
        </w:tc>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MAY 6</w:t>
            </w:r>
            <w:r w:rsidRPr="00730D88">
              <w:rPr>
                <w:rFonts w:ascii="Cambria" w:hAnsi="Cambria"/>
                <w:b/>
                <w:sz w:val="24"/>
                <w:szCs w:val="24"/>
                <w:u w:val="single"/>
                <w:vertAlign w:val="superscript"/>
              </w:rPr>
              <w:t>TH</w:t>
            </w:r>
          </w:p>
        </w:tc>
      </w:tr>
      <w:tr w:rsidR="00730D88" w:rsidTr="00730D88">
        <w:trPr>
          <w:trHeight w:val="350"/>
        </w:trPr>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JUNE 10</w:t>
            </w:r>
            <w:r w:rsidRPr="00730D88">
              <w:rPr>
                <w:rFonts w:ascii="Cambria" w:hAnsi="Cambria"/>
                <w:b/>
                <w:sz w:val="24"/>
                <w:szCs w:val="24"/>
                <w:u w:val="single"/>
                <w:vertAlign w:val="superscript"/>
              </w:rPr>
              <w:t>TH</w:t>
            </w:r>
          </w:p>
        </w:tc>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SEPTEMBER 9</w:t>
            </w:r>
            <w:r w:rsidRPr="00730D88">
              <w:rPr>
                <w:rFonts w:ascii="Cambria" w:hAnsi="Cambria"/>
                <w:b/>
                <w:sz w:val="24"/>
                <w:szCs w:val="24"/>
                <w:u w:val="single"/>
                <w:vertAlign w:val="superscript"/>
              </w:rPr>
              <w:t>TH</w:t>
            </w:r>
          </w:p>
        </w:tc>
        <w:tc>
          <w:tcPr>
            <w:tcW w:w="3192" w:type="dxa"/>
          </w:tcPr>
          <w:p w:rsidR="00730D88" w:rsidRDefault="00730D88" w:rsidP="00730D88">
            <w:pPr>
              <w:pStyle w:val="NoSpacing"/>
              <w:jc w:val="center"/>
              <w:rPr>
                <w:rFonts w:ascii="Cambria" w:hAnsi="Cambria"/>
                <w:b/>
                <w:sz w:val="24"/>
                <w:szCs w:val="24"/>
                <w:u w:val="single"/>
              </w:rPr>
            </w:pPr>
            <w:r>
              <w:rPr>
                <w:rFonts w:ascii="Cambria" w:hAnsi="Cambria"/>
                <w:b/>
                <w:sz w:val="24"/>
                <w:szCs w:val="24"/>
                <w:u w:val="single"/>
              </w:rPr>
              <w:t>OCTOBER 7TH</w:t>
            </w:r>
          </w:p>
        </w:tc>
      </w:tr>
    </w:tbl>
    <w:p w:rsidR="00730D88" w:rsidRDefault="00730D88" w:rsidP="0065725C">
      <w:pPr>
        <w:pStyle w:val="NoSpacing"/>
        <w:rPr>
          <w:rFonts w:ascii="Cambria" w:hAnsi="Cambria"/>
          <w:b/>
        </w:rPr>
      </w:pPr>
    </w:p>
    <w:p w:rsidR="00730D88" w:rsidRDefault="00730D88" w:rsidP="0065725C">
      <w:pPr>
        <w:pStyle w:val="NoSpacing"/>
        <w:rPr>
          <w:rFonts w:ascii="Cambria" w:hAnsi="Cambria"/>
          <w:b/>
        </w:rPr>
      </w:pPr>
    </w:p>
    <w:p w:rsidR="0065725C" w:rsidRPr="007E5B47" w:rsidRDefault="0065725C" w:rsidP="0065725C">
      <w:pPr>
        <w:pStyle w:val="NoSpacing"/>
        <w:rPr>
          <w:rFonts w:ascii="Cambria" w:hAnsi="Cambria"/>
          <w:b/>
        </w:rPr>
      </w:pPr>
      <w:r w:rsidRPr="007E5B47">
        <w:rPr>
          <w:rFonts w:ascii="Cambria" w:hAnsi="Cambria"/>
          <w:b/>
        </w:rPr>
        <w:t>BRUSH MUST BE PLACED ON EDGE OF ROAD FOR PICK-UP.  ALL BRUSH MUST BE 8 FT. OR SMALLER.  SMALL BRANCHES OR TWIGS MUST BE PLACED IN CONTAINERS NO LARGER THAN 30 GALLONS (SO THAT ONE PERSON CAN DUMP IT)</w:t>
      </w:r>
    </w:p>
    <w:p w:rsidR="0065725C" w:rsidRPr="007E5B47" w:rsidRDefault="0065725C" w:rsidP="0065725C">
      <w:pPr>
        <w:pStyle w:val="NoSpacing"/>
        <w:rPr>
          <w:rFonts w:ascii="Cambria" w:hAnsi="Cambria"/>
          <w:b/>
        </w:rPr>
      </w:pPr>
      <w:r w:rsidRPr="007E5B47">
        <w:rPr>
          <w:rFonts w:ascii="Cambria" w:hAnsi="Cambria"/>
          <w:b/>
        </w:rPr>
        <w:t>DO NOT PUT BRUSH OUT PRIOR THAN ONE WEEK AHEAD OF SCHEDULE!</w:t>
      </w:r>
    </w:p>
    <w:p w:rsidR="0065725C" w:rsidRPr="00242230" w:rsidRDefault="0065725C" w:rsidP="0065725C">
      <w:pPr>
        <w:pStyle w:val="NoSpacing"/>
        <w:rPr>
          <w:rFonts w:ascii="Cambria" w:hAnsi="Cambria"/>
          <w:b/>
          <w:u w:val="single"/>
        </w:rPr>
      </w:pPr>
      <w:r w:rsidRPr="00737A34">
        <w:rPr>
          <w:rFonts w:ascii="Batang" w:eastAsia="Batang" w:hAnsi="Batang"/>
          <w:b/>
          <w:i/>
        </w:rPr>
        <w:t>BRUSH WILL NOT BE COLLECTED FROM LOT CLEARING</w:t>
      </w:r>
      <w:r w:rsidRPr="007E5B47">
        <w:rPr>
          <w:rFonts w:ascii="Cambria" w:hAnsi="Cambria"/>
          <w:b/>
        </w:rPr>
        <w:t>.  WHEN PUTTING BRUSH OUT FOR PICK-UP, KEEP YOUR BRUSH ON YOUR PROPERTY!  ONCE PUBLIC WORKS HAS GONE BY, THEY WILL NOT RETURN UNTIL THE NEXT SCHEDULED DATE FOR PICK-UP!  YOU MAY BRING BRUSH TO CONVENIENCE CENTER DURING SCHEDULED DATES.</w:t>
      </w:r>
      <w:r>
        <w:rPr>
          <w:rFonts w:ascii="Cambria" w:hAnsi="Cambria"/>
          <w:b/>
        </w:rPr>
        <w:t xml:space="preserve">  </w:t>
      </w:r>
      <w:r>
        <w:rPr>
          <w:rFonts w:ascii="Cambria" w:hAnsi="Cambria"/>
          <w:b/>
        </w:rPr>
        <w:tab/>
      </w:r>
      <w:r w:rsidRPr="00242230">
        <w:rPr>
          <w:rFonts w:ascii="Cambria" w:hAnsi="Cambria"/>
          <w:b/>
          <w:u w:val="single"/>
        </w:rPr>
        <w:t>STUMPS WILL NOT BE PICKED UP- NO EX</w:t>
      </w:r>
      <w:r w:rsidR="00C668D0">
        <w:rPr>
          <w:rFonts w:ascii="Cambria" w:hAnsi="Cambria"/>
          <w:b/>
          <w:u w:val="single"/>
        </w:rPr>
        <w:t>C</w:t>
      </w:r>
      <w:r w:rsidRPr="00242230">
        <w:rPr>
          <w:rFonts w:ascii="Cambria" w:hAnsi="Cambria"/>
          <w:b/>
          <w:u w:val="single"/>
        </w:rPr>
        <w:t>EPTIONS.</w:t>
      </w:r>
    </w:p>
    <w:p w:rsidR="0065725C" w:rsidRPr="007E5B47" w:rsidRDefault="00730D88" w:rsidP="00730D88">
      <w:pPr>
        <w:pStyle w:val="NoSpacing"/>
        <w:tabs>
          <w:tab w:val="left" w:pos="2379"/>
        </w:tabs>
        <w:rPr>
          <w:rFonts w:ascii="Cambria" w:hAnsi="Cambria"/>
          <w:b/>
        </w:rPr>
      </w:pPr>
      <w:r>
        <w:rPr>
          <w:rFonts w:ascii="Cambria" w:hAnsi="Cambria"/>
          <w:b/>
        </w:rPr>
        <w:tab/>
      </w:r>
    </w:p>
    <w:p w:rsidR="0065725C" w:rsidRPr="00955F5B" w:rsidRDefault="005F7E59" w:rsidP="0065725C">
      <w:pPr>
        <w:pStyle w:val="NoSpacing"/>
        <w:jc w:val="center"/>
        <w:rPr>
          <w:rFonts w:ascii="Cambria" w:hAnsi="Cambria"/>
          <w:b/>
          <w:sz w:val="36"/>
          <w:szCs w:val="36"/>
        </w:rPr>
      </w:pPr>
      <w:r>
        <w:rPr>
          <w:rFonts w:ascii="Cambria" w:hAnsi="Cambria"/>
          <w:b/>
          <w:sz w:val="36"/>
          <w:szCs w:val="36"/>
        </w:rPr>
        <w:tab/>
      </w:r>
      <w:r w:rsidR="00730D88" w:rsidRPr="00730D88">
        <w:rPr>
          <w:rFonts w:ascii="Cambria" w:hAnsi="Cambria"/>
          <w:b/>
          <w:sz w:val="32"/>
          <w:szCs w:val="32"/>
        </w:rPr>
        <w:t>2</w:t>
      </w:r>
      <w:r w:rsidRPr="00730D88">
        <w:rPr>
          <w:rFonts w:ascii="Cambria" w:hAnsi="Cambria"/>
          <w:b/>
          <w:sz w:val="32"/>
          <w:szCs w:val="32"/>
        </w:rPr>
        <w:t>01</w:t>
      </w:r>
      <w:r w:rsidR="004D30C5" w:rsidRPr="00730D88">
        <w:rPr>
          <w:rFonts w:ascii="Cambria" w:hAnsi="Cambria"/>
          <w:b/>
          <w:sz w:val="32"/>
          <w:szCs w:val="32"/>
        </w:rPr>
        <w:t>9</w:t>
      </w:r>
      <w:r w:rsidR="0065725C" w:rsidRPr="00730D88">
        <w:rPr>
          <w:rFonts w:ascii="Cambria" w:hAnsi="Cambria"/>
          <w:b/>
          <w:sz w:val="32"/>
          <w:szCs w:val="32"/>
        </w:rPr>
        <w:t xml:space="preserve"> FALL LEAF PICK-UP SCHEDULE</w:t>
      </w:r>
      <w:r>
        <w:rPr>
          <w:rFonts w:ascii="Cambria" w:hAnsi="Cambria"/>
          <w:b/>
          <w:sz w:val="36"/>
          <w:szCs w:val="36"/>
        </w:rPr>
        <w:tab/>
      </w:r>
      <w:r>
        <w:rPr>
          <w:rFonts w:ascii="Cambria" w:hAnsi="Cambria"/>
          <w:b/>
          <w:noProof/>
          <w:sz w:val="36"/>
          <w:szCs w:val="36"/>
        </w:rPr>
        <w:drawing>
          <wp:inline distT="0" distB="0" distL="0" distR="0" wp14:anchorId="0CED4C5D" wp14:editId="069749FB">
            <wp:extent cx="389614" cy="247374"/>
            <wp:effectExtent l="0" t="0" r="0" b="635"/>
            <wp:docPr id="1" name="Picture 1" descr="C:\Users\heather\AppData\Local\Microsoft\Windows\Temporary Internet Files\Content.IE5\QZJ35ILP\leaves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Content.IE5\QZJ35ILP\leavesn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625" cy="247381"/>
                    </a:xfrm>
                    <a:prstGeom prst="rect">
                      <a:avLst/>
                    </a:prstGeom>
                    <a:noFill/>
                    <a:ln>
                      <a:noFill/>
                    </a:ln>
                  </pic:spPr>
                </pic:pic>
              </a:graphicData>
            </a:graphic>
          </wp:inline>
        </w:drawing>
      </w:r>
    </w:p>
    <w:p w:rsidR="00BD3855" w:rsidRDefault="0065725C" w:rsidP="0065725C">
      <w:pPr>
        <w:pStyle w:val="NoSpacing"/>
        <w:jc w:val="both"/>
        <w:rPr>
          <w:rFonts w:ascii="Cambria" w:hAnsi="Cambria"/>
          <w:b/>
          <w:sz w:val="28"/>
          <w:szCs w:val="28"/>
        </w:rPr>
      </w:pPr>
      <w:r w:rsidRPr="007E5B47">
        <w:rPr>
          <w:rFonts w:ascii="Cambria" w:hAnsi="Cambria"/>
          <w:b/>
          <w:sz w:val="28"/>
          <w:szCs w:val="28"/>
        </w:rPr>
        <w:t xml:space="preserve">ZONE #1 NOVEMBER </w:t>
      </w:r>
      <w:r w:rsidR="00CD538D">
        <w:rPr>
          <w:rFonts w:ascii="Cambria" w:hAnsi="Cambria"/>
          <w:b/>
          <w:sz w:val="28"/>
          <w:szCs w:val="28"/>
        </w:rPr>
        <w:t>1</w:t>
      </w:r>
      <w:r w:rsidR="004D30C5">
        <w:rPr>
          <w:rFonts w:ascii="Cambria" w:hAnsi="Cambria"/>
          <w:b/>
          <w:sz w:val="28"/>
          <w:szCs w:val="28"/>
        </w:rPr>
        <w:t>8</w:t>
      </w:r>
      <w:r w:rsidR="00CD538D" w:rsidRPr="00CD538D">
        <w:rPr>
          <w:rFonts w:ascii="Cambria" w:hAnsi="Cambria"/>
          <w:b/>
          <w:sz w:val="28"/>
          <w:szCs w:val="28"/>
          <w:vertAlign w:val="superscript"/>
        </w:rPr>
        <w:t>th</w:t>
      </w:r>
      <w:r w:rsidR="00CD538D">
        <w:rPr>
          <w:rFonts w:ascii="Cambria" w:hAnsi="Cambria"/>
          <w:b/>
          <w:sz w:val="28"/>
          <w:szCs w:val="28"/>
        </w:rPr>
        <w:t xml:space="preserve"> </w:t>
      </w:r>
      <w:r>
        <w:rPr>
          <w:rFonts w:ascii="Cambria" w:hAnsi="Cambria"/>
          <w:b/>
          <w:sz w:val="28"/>
          <w:szCs w:val="28"/>
        </w:rPr>
        <w:tab/>
      </w:r>
      <w:r>
        <w:rPr>
          <w:rFonts w:ascii="Cambria" w:hAnsi="Cambria"/>
          <w:b/>
          <w:sz w:val="28"/>
          <w:szCs w:val="28"/>
        </w:rPr>
        <w:tab/>
      </w:r>
      <w:r>
        <w:rPr>
          <w:rFonts w:ascii="Cambria" w:hAnsi="Cambria"/>
          <w:b/>
          <w:sz w:val="28"/>
          <w:szCs w:val="28"/>
        </w:rPr>
        <w:tab/>
        <w:t xml:space="preserve">ZONE #2 NOVEMBER </w:t>
      </w:r>
      <w:r w:rsidR="00443AF7">
        <w:rPr>
          <w:rFonts w:ascii="Cambria" w:hAnsi="Cambria"/>
          <w:b/>
          <w:sz w:val="28"/>
          <w:szCs w:val="28"/>
        </w:rPr>
        <w:t>2</w:t>
      </w:r>
      <w:r w:rsidR="004D30C5">
        <w:rPr>
          <w:rFonts w:ascii="Cambria" w:hAnsi="Cambria"/>
          <w:b/>
          <w:sz w:val="28"/>
          <w:szCs w:val="28"/>
        </w:rPr>
        <w:t>5</w:t>
      </w:r>
      <w:r w:rsidR="00BD3855" w:rsidRPr="00BD3855">
        <w:rPr>
          <w:rFonts w:ascii="Cambria" w:hAnsi="Cambria"/>
          <w:b/>
          <w:sz w:val="28"/>
          <w:szCs w:val="28"/>
          <w:vertAlign w:val="superscript"/>
        </w:rPr>
        <w:t>t</w:t>
      </w:r>
      <w:r w:rsidR="00285474">
        <w:rPr>
          <w:rFonts w:ascii="Cambria" w:hAnsi="Cambria"/>
          <w:b/>
          <w:sz w:val="28"/>
          <w:szCs w:val="28"/>
          <w:vertAlign w:val="superscript"/>
        </w:rPr>
        <w:t>h</w:t>
      </w:r>
    </w:p>
    <w:p w:rsidR="0065725C" w:rsidRPr="007E5B47" w:rsidRDefault="0065725C" w:rsidP="0065725C">
      <w:pPr>
        <w:pStyle w:val="NoSpacing"/>
        <w:jc w:val="both"/>
        <w:rPr>
          <w:rFonts w:ascii="Cambria" w:hAnsi="Cambria"/>
          <w:b/>
          <w:sz w:val="20"/>
          <w:szCs w:val="20"/>
        </w:rPr>
      </w:pPr>
      <w:proofErr w:type="gramStart"/>
      <w:r w:rsidRPr="007E5B47">
        <w:rPr>
          <w:rFonts w:ascii="Cambria" w:hAnsi="Cambria"/>
          <w:b/>
          <w:sz w:val="20"/>
          <w:szCs w:val="20"/>
        </w:rPr>
        <w:t>PORT NORRIS, HALLEYVILLE, MAURICETOWN</w:t>
      </w:r>
      <w:r w:rsidRPr="007E5B47">
        <w:rPr>
          <w:rFonts w:ascii="Cambria" w:hAnsi="Cambria"/>
          <w:b/>
          <w:sz w:val="20"/>
          <w:szCs w:val="20"/>
        </w:rPr>
        <w:tab/>
      </w:r>
      <w:r w:rsidRPr="007E5B47">
        <w:rPr>
          <w:rFonts w:ascii="Cambria" w:hAnsi="Cambria"/>
          <w:b/>
          <w:sz w:val="20"/>
          <w:szCs w:val="20"/>
        </w:rPr>
        <w:tab/>
        <w:t>SPRING GARDEN RD. &amp; BUCKSHUTEM RD. AND MANOR</w:t>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002A503C">
        <w:rPr>
          <w:rFonts w:ascii="Cambria" w:hAnsi="Cambria"/>
          <w:b/>
          <w:sz w:val="20"/>
          <w:szCs w:val="20"/>
        </w:rPr>
        <w:tab/>
      </w:r>
      <w:r w:rsidR="002A503C">
        <w:rPr>
          <w:rFonts w:ascii="Cambria" w:hAnsi="Cambria"/>
          <w:b/>
          <w:sz w:val="20"/>
          <w:szCs w:val="20"/>
        </w:rPr>
        <w:tab/>
      </w:r>
      <w:r w:rsidR="002A503C">
        <w:rPr>
          <w:rFonts w:ascii="Cambria" w:hAnsi="Cambria"/>
          <w:b/>
          <w:sz w:val="20"/>
          <w:szCs w:val="20"/>
        </w:rPr>
        <w:tab/>
      </w:r>
      <w:r w:rsidRPr="007E5B47">
        <w:rPr>
          <w:rFonts w:ascii="Cambria" w:hAnsi="Cambria"/>
          <w:b/>
          <w:sz w:val="20"/>
          <w:szCs w:val="20"/>
        </w:rPr>
        <w:t>BUCKSHUTEM TO &amp; INCLUDING OPAL RD.</w:t>
      </w:r>
      <w:proofErr w:type="gramEnd"/>
    </w:p>
    <w:p w:rsidR="0065725C" w:rsidRPr="007E5B47" w:rsidRDefault="0065725C" w:rsidP="0065725C">
      <w:pPr>
        <w:pStyle w:val="NoSpacing"/>
        <w:jc w:val="both"/>
        <w:rPr>
          <w:rFonts w:ascii="Cambria" w:hAnsi="Cambria"/>
          <w:b/>
          <w:sz w:val="20"/>
          <w:szCs w:val="20"/>
        </w:rPr>
      </w:pPr>
    </w:p>
    <w:p w:rsidR="00285474" w:rsidRPr="00285474" w:rsidRDefault="00CD538D" w:rsidP="0065725C">
      <w:pPr>
        <w:pStyle w:val="NoSpacing"/>
        <w:jc w:val="both"/>
        <w:rPr>
          <w:rFonts w:ascii="Cambria" w:hAnsi="Cambria"/>
          <w:b/>
          <w:sz w:val="28"/>
          <w:szCs w:val="28"/>
        </w:rPr>
      </w:pPr>
      <w:r>
        <w:rPr>
          <w:rFonts w:ascii="Cambria" w:hAnsi="Cambria"/>
          <w:b/>
          <w:sz w:val="28"/>
          <w:szCs w:val="28"/>
        </w:rPr>
        <w:t xml:space="preserve">ZONE #3 December </w:t>
      </w:r>
      <w:r w:rsidR="004D30C5">
        <w:rPr>
          <w:rFonts w:ascii="Cambria" w:hAnsi="Cambria"/>
          <w:b/>
          <w:sz w:val="28"/>
          <w:szCs w:val="28"/>
        </w:rPr>
        <w:t>2</w:t>
      </w:r>
      <w:r w:rsidR="004D30C5" w:rsidRPr="004D30C5">
        <w:rPr>
          <w:rFonts w:ascii="Cambria" w:hAnsi="Cambria"/>
          <w:b/>
          <w:sz w:val="28"/>
          <w:szCs w:val="28"/>
          <w:vertAlign w:val="superscript"/>
        </w:rPr>
        <w:t>nd</w:t>
      </w:r>
      <w:r w:rsidR="004D30C5">
        <w:rPr>
          <w:rFonts w:ascii="Cambria" w:hAnsi="Cambria"/>
          <w:b/>
          <w:sz w:val="28"/>
          <w:szCs w:val="28"/>
        </w:rPr>
        <w:t xml:space="preserve"> </w:t>
      </w:r>
      <w:r>
        <w:rPr>
          <w:rFonts w:ascii="Cambria" w:hAnsi="Cambria"/>
          <w:b/>
          <w:sz w:val="28"/>
          <w:szCs w:val="28"/>
        </w:rPr>
        <w:t xml:space="preserve"> </w:t>
      </w:r>
      <w:r w:rsidR="0065725C">
        <w:rPr>
          <w:rFonts w:ascii="Cambria" w:hAnsi="Cambria"/>
          <w:b/>
          <w:sz w:val="28"/>
          <w:szCs w:val="28"/>
        </w:rPr>
        <w:tab/>
      </w:r>
      <w:r w:rsidR="0065725C">
        <w:rPr>
          <w:rFonts w:ascii="Cambria" w:hAnsi="Cambria"/>
          <w:b/>
          <w:sz w:val="28"/>
          <w:szCs w:val="28"/>
        </w:rPr>
        <w:tab/>
      </w:r>
      <w:r w:rsidR="0065725C">
        <w:rPr>
          <w:rFonts w:ascii="Cambria" w:hAnsi="Cambria"/>
          <w:b/>
          <w:sz w:val="28"/>
          <w:szCs w:val="28"/>
        </w:rPr>
        <w:tab/>
        <w:t xml:space="preserve">ZONE #4 DECEMBER </w:t>
      </w:r>
      <w:r w:rsidR="004D30C5">
        <w:rPr>
          <w:rFonts w:ascii="Cambria" w:hAnsi="Cambria"/>
          <w:b/>
          <w:sz w:val="28"/>
          <w:szCs w:val="28"/>
        </w:rPr>
        <w:t>9</w:t>
      </w:r>
      <w:r w:rsidR="00285474" w:rsidRPr="00285474">
        <w:rPr>
          <w:rFonts w:ascii="Cambria" w:hAnsi="Cambria"/>
          <w:b/>
          <w:sz w:val="28"/>
          <w:szCs w:val="28"/>
          <w:vertAlign w:val="superscript"/>
        </w:rPr>
        <w:t>th</w:t>
      </w:r>
    </w:p>
    <w:p w:rsidR="0065725C" w:rsidRPr="007E5B47" w:rsidRDefault="0065725C" w:rsidP="0065725C">
      <w:pPr>
        <w:pStyle w:val="NoSpacing"/>
        <w:jc w:val="both"/>
        <w:rPr>
          <w:rFonts w:ascii="Cambria" w:hAnsi="Cambria"/>
          <w:b/>
          <w:sz w:val="20"/>
          <w:szCs w:val="20"/>
        </w:rPr>
      </w:pPr>
      <w:proofErr w:type="gramStart"/>
      <w:r w:rsidRPr="007E5B47">
        <w:rPr>
          <w:rFonts w:ascii="Cambria" w:hAnsi="Cambria"/>
          <w:b/>
          <w:sz w:val="20"/>
          <w:szCs w:val="20"/>
        </w:rPr>
        <w:t>WEST OF OPAL RD. TO IRIS RD.</w:t>
      </w:r>
      <w:proofErr w:type="gramEnd"/>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proofErr w:type="gramStart"/>
      <w:r w:rsidRPr="007E5B47">
        <w:rPr>
          <w:rFonts w:ascii="Cambria" w:hAnsi="Cambria"/>
          <w:b/>
          <w:sz w:val="20"/>
          <w:szCs w:val="20"/>
        </w:rPr>
        <w:t xml:space="preserve">WEST OF IRIS RD. TO SANDALWOOD RD. AND </w:t>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r>
      <w:r w:rsidRPr="007E5B47">
        <w:rPr>
          <w:rFonts w:ascii="Cambria" w:hAnsi="Cambria"/>
          <w:b/>
          <w:sz w:val="20"/>
          <w:szCs w:val="20"/>
        </w:rPr>
        <w:tab/>
        <w:t>ALL ROADS TO DEAD END OF DORIS DR.</w:t>
      </w:r>
      <w:proofErr w:type="gramEnd"/>
    </w:p>
    <w:p w:rsidR="0065725C" w:rsidRDefault="0065725C" w:rsidP="0065725C">
      <w:pPr>
        <w:pStyle w:val="NoSpacing"/>
        <w:jc w:val="both"/>
        <w:rPr>
          <w:rFonts w:ascii="Cambria" w:hAnsi="Cambria"/>
          <w:b/>
          <w:sz w:val="28"/>
          <w:szCs w:val="28"/>
        </w:rPr>
      </w:pPr>
      <w:r>
        <w:rPr>
          <w:rFonts w:ascii="Cambria" w:hAnsi="Cambria"/>
          <w:b/>
          <w:sz w:val="28"/>
          <w:szCs w:val="28"/>
        </w:rPr>
        <w:t xml:space="preserve">ZONE #5 DECEMBER </w:t>
      </w:r>
      <w:r w:rsidR="00285474">
        <w:rPr>
          <w:rFonts w:ascii="Cambria" w:hAnsi="Cambria"/>
          <w:b/>
          <w:sz w:val="28"/>
          <w:szCs w:val="28"/>
        </w:rPr>
        <w:t>1</w:t>
      </w:r>
      <w:r w:rsidR="004D30C5">
        <w:rPr>
          <w:rFonts w:ascii="Cambria" w:hAnsi="Cambria"/>
          <w:b/>
          <w:sz w:val="28"/>
          <w:szCs w:val="28"/>
        </w:rPr>
        <w:t>6</w:t>
      </w:r>
      <w:r w:rsidR="00BD3855" w:rsidRPr="00BD3855">
        <w:rPr>
          <w:rFonts w:ascii="Cambria" w:hAnsi="Cambria"/>
          <w:b/>
          <w:sz w:val="28"/>
          <w:szCs w:val="28"/>
          <w:vertAlign w:val="superscript"/>
        </w:rPr>
        <w:t>th</w:t>
      </w:r>
    </w:p>
    <w:p w:rsidR="0065725C" w:rsidRPr="007E5B47" w:rsidRDefault="0065725C" w:rsidP="0065725C">
      <w:pPr>
        <w:pStyle w:val="NoSpacing"/>
        <w:jc w:val="both"/>
        <w:rPr>
          <w:rFonts w:ascii="Cambria" w:hAnsi="Cambria"/>
          <w:b/>
          <w:sz w:val="20"/>
          <w:szCs w:val="20"/>
        </w:rPr>
      </w:pPr>
      <w:proofErr w:type="gramStart"/>
      <w:r w:rsidRPr="007E5B47">
        <w:rPr>
          <w:rFonts w:ascii="Cambria" w:hAnsi="Cambria"/>
          <w:b/>
          <w:sz w:val="20"/>
          <w:szCs w:val="20"/>
        </w:rPr>
        <w:t>ALL ROADS ABOVE FIRE HALL TO POINT BREEZE RD.</w:t>
      </w:r>
      <w:proofErr w:type="gramEnd"/>
    </w:p>
    <w:p w:rsidR="0065725C" w:rsidRPr="007E5B47" w:rsidRDefault="0065725C" w:rsidP="0065725C">
      <w:pPr>
        <w:pStyle w:val="NoSpacing"/>
        <w:jc w:val="both"/>
        <w:rPr>
          <w:rFonts w:ascii="Cambria" w:hAnsi="Cambria"/>
          <w:b/>
          <w:sz w:val="20"/>
          <w:szCs w:val="20"/>
        </w:rPr>
      </w:pPr>
    </w:p>
    <w:p w:rsidR="0065725C" w:rsidRDefault="0065725C" w:rsidP="0065725C">
      <w:pPr>
        <w:pStyle w:val="NoSpacing"/>
        <w:jc w:val="both"/>
        <w:rPr>
          <w:rFonts w:ascii="Cambria" w:hAnsi="Cambria"/>
          <w:b/>
          <w:u w:val="single"/>
        </w:rPr>
      </w:pPr>
      <w:r w:rsidRPr="007E5B47">
        <w:rPr>
          <w:rFonts w:ascii="Cambria" w:hAnsi="Cambria"/>
          <w:b/>
        </w:rPr>
        <w:t xml:space="preserve">ALL LEAVES MUST BE OUT IN FRONT OF YOUR PROPERTY BY THE DATES LISTED ABOVE.  IF DEPT. OF PUBLIC WORKS GOES BY AND LEAVES ARE NOT OUT FOR COLLECTION, </w:t>
      </w:r>
      <w:r w:rsidRPr="007E5B47">
        <w:rPr>
          <w:rFonts w:ascii="Cambria" w:hAnsi="Cambria"/>
          <w:b/>
          <w:u w:val="single"/>
        </w:rPr>
        <w:t>THEY WILL NOT RETURN!!</w:t>
      </w:r>
    </w:p>
    <w:p w:rsidR="0065725C" w:rsidRPr="00F94F54" w:rsidRDefault="0065725C" w:rsidP="0065725C">
      <w:pPr>
        <w:pStyle w:val="NoSpacing"/>
        <w:jc w:val="both"/>
        <w:rPr>
          <w:rFonts w:ascii="Cambria" w:hAnsi="Cambria"/>
          <w:b/>
        </w:rPr>
      </w:pPr>
      <w:r>
        <w:rPr>
          <w:rFonts w:ascii="Cambria" w:hAnsi="Cambria"/>
          <w:b/>
        </w:rPr>
        <w:t>IF YOU HAVE MISSED YOUR SCHEDULED DATE, YOU MAY BRING YOUR LEAVES TO THE TOWNSHIP CONVIENCE CENTER. NO BAGS!</w:t>
      </w:r>
    </w:p>
    <w:p w:rsidR="0065725C" w:rsidRPr="00FC4B38" w:rsidRDefault="0065725C" w:rsidP="0065725C">
      <w:pPr>
        <w:pStyle w:val="NoSpacing"/>
        <w:jc w:val="both"/>
        <w:rPr>
          <w:rFonts w:ascii="Cambria" w:hAnsi="Cambria"/>
          <w:b/>
          <w:vertAlign w:val="superscript"/>
        </w:rPr>
      </w:pPr>
    </w:p>
    <w:p w:rsidR="0065725C" w:rsidRPr="004B1C8C" w:rsidRDefault="0065725C" w:rsidP="0065725C">
      <w:pPr>
        <w:pStyle w:val="NoSpacing"/>
        <w:numPr>
          <w:ilvl w:val="0"/>
          <w:numId w:val="1"/>
        </w:numPr>
        <w:jc w:val="both"/>
        <w:rPr>
          <w:rFonts w:ascii="Cambria" w:hAnsi="Cambria"/>
          <w:b/>
          <w:sz w:val="20"/>
          <w:szCs w:val="20"/>
        </w:rPr>
      </w:pPr>
      <w:r w:rsidRPr="004B1C8C">
        <w:rPr>
          <w:rFonts w:ascii="Cambria" w:hAnsi="Cambria"/>
          <w:b/>
          <w:sz w:val="20"/>
          <w:szCs w:val="20"/>
        </w:rPr>
        <w:t>NO BAGGED LEAVES</w:t>
      </w:r>
    </w:p>
    <w:p w:rsidR="0065725C" w:rsidRPr="004B1C8C" w:rsidRDefault="0065725C" w:rsidP="0065725C">
      <w:pPr>
        <w:pStyle w:val="NoSpacing"/>
        <w:numPr>
          <w:ilvl w:val="0"/>
          <w:numId w:val="1"/>
        </w:numPr>
        <w:jc w:val="both"/>
        <w:rPr>
          <w:rFonts w:ascii="Cambria" w:hAnsi="Cambria"/>
          <w:b/>
          <w:sz w:val="20"/>
          <w:szCs w:val="20"/>
          <w:vertAlign w:val="superscript"/>
        </w:rPr>
      </w:pPr>
      <w:r w:rsidRPr="004B1C8C">
        <w:rPr>
          <w:rFonts w:ascii="Cambria" w:hAnsi="Cambria"/>
          <w:b/>
          <w:sz w:val="20"/>
          <w:szCs w:val="20"/>
        </w:rPr>
        <w:t>LEAVES MUST BE PILED AT EDGE OF ROAD NO WIDER THAN 4 FEET</w:t>
      </w:r>
    </w:p>
    <w:p w:rsidR="0065725C" w:rsidRPr="004B1C8C" w:rsidRDefault="0065725C" w:rsidP="0065725C">
      <w:pPr>
        <w:pStyle w:val="NoSpacing"/>
        <w:numPr>
          <w:ilvl w:val="0"/>
          <w:numId w:val="1"/>
        </w:numPr>
        <w:jc w:val="both"/>
        <w:rPr>
          <w:rFonts w:ascii="Cambria" w:hAnsi="Cambria"/>
          <w:b/>
          <w:sz w:val="20"/>
          <w:szCs w:val="20"/>
          <w:vertAlign w:val="superscript"/>
        </w:rPr>
      </w:pPr>
      <w:r w:rsidRPr="004B1C8C">
        <w:rPr>
          <w:rFonts w:ascii="Cambria" w:hAnsi="Cambria"/>
          <w:b/>
          <w:sz w:val="20"/>
          <w:szCs w:val="20"/>
        </w:rPr>
        <w:t>DO NOT PUT LEAVES IN FENCED AREA, AROUND MAIL BOX, PAPER BOX ON HILL OR TELEPHONE POLES.  THEY WILL NOT GET PICKED UP!</w:t>
      </w:r>
    </w:p>
    <w:p w:rsidR="0065725C" w:rsidRPr="004B1C8C" w:rsidRDefault="0065725C" w:rsidP="0065725C">
      <w:pPr>
        <w:pStyle w:val="NoSpacing"/>
        <w:numPr>
          <w:ilvl w:val="0"/>
          <w:numId w:val="1"/>
        </w:numPr>
        <w:jc w:val="both"/>
        <w:rPr>
          <w:rFonts w:ascii="Cambria" w:hAnsi="Cambria"/>
          <w:b/>
          <w:sz w:val="20"/>
          <w:szCs w:val="20"/>
          <w:vertAlign w:val="superscript"/>
        </w:rPr>
      </w:pPr>
      <w:r w:rsidRPr="004B1C8C">
        <w:rPr>
          <w:rFonts w:ascii="Cambria" w:hAnsi="Cambria"/>
          <w:b/>
          <w:sz w:val="20"/>
          <w:szCs w:val="20"/>
        </w:rPr>
        <w:t>NO DIRT, STONES, TRASH, BRUSH OR OTHER DEBRIS CAN BE MIXED IN OR PILED ON TOP!</w:t>
      </w:r>
    </w:p>
    <w:p w:rsidR="0065725C" w:rsidRPr="004B1C8C" w:rsidRDefault="0065725C" w:rsidP="0065725C">
      <w:pPr>
        <w:pStyle w:val="NoSpacing"/>
        <w:numPr>
          <w:ilvl w:val="0"/>
          <w:numId w:val="1"/>
        </w:numPr>
        <w:jc w:val="both"/>
        <w:rPr>
          <w:rFonts w:ascii="Cambria" w:hAnsi="Cambria"/>
          <w:b/>
          <w:sz w:val="20"/>
          <w:szCs w:val="20"/>
          <w:vertAlign w:val="superscript"/>
        </w:rPr>
      </w:pPr>
      <w:r w:rsidRPr="004B1C8C">
        <w:rPr>
          <w:rFonts w:ascii="Cambria" w:hAnsi="Cambria"/>
          <w:b/>
          <w:sz w:val="20"/>
          <w:szCs w:val="20"/>
        </w:rPr>
        <w:t>DO NOT PLACE LEAVES OUT MORE THAN ONE WEEK PRIOR TO COLLECTION DATES LISTED</w:t>
      </w:r>
    </w:p>
    <w:p w:rsidR="0065725C" w:rsidRPr="00F94F54" w:rsidRDefault="0065725C" w:rsidP="0065725C">
      <w:pPr>
        <w:pStyle w:val="NoSpacing"/>
        <w:ind w:left="360"/>
        <w:jc w:val="both"/>
        <w:rPr>
          <w:rFonts w:ascii="Cambria" w:hAnsi="Cambria"/>
          <w:b/>
          <w:sz w:val="20"/>
          <w:szCs w:val="20"/>
          <w:vertAlign w:val="superscript"/>
        </w:rPr>
      </w:pPr>
    </w:p>
    <w:p w:rsidR="0065725C" w:rsidRPr="00730D88" w:rsidRDefault="0065725C" w:rsidP="0065725C">
      <w:pPr>
        <w:pStyle w:val="NoSpacing"/>
        <w:jc w:val="center"/>
        <w:rPr>
          <w:rFonts w:ascii="Cambria" w:hAnsi="Cambria"/>
          <w:b/>
          <w:sz w:val="28"/>
          <w:szCs w:val="28"/>
          <w:u w:val="single"/>
        </w:rPr>
      </w:pPr>
      <w:r w:rsidRPr="00730D88">
        <w:rPr>
          <w:rFonts w:ascii="Cambria" w:hAnsi="Cambria"/>
          <w:b/>
          <w:sz w:val="28"/>
          <w:szCs w:val="28"/>
          <w:u w:val="single"/>
        </w:rPr>
        <w:t>YARD CLEAN-UP WILL BE STRICTLY ENFORCED!</w:t>
      </w:r>
    </w:p>
    <w:p w:rsidR="0065725C" w:rsidRPr="00F94F54" w:rsidRDefault="004D30C5" w:rsidP="0065725C">
      <w:pPr>
        <w:pStyle w:val="NoSpacing"/>
        <w:jc w:val="center"/>
        <w:rPr>
          <w:rFonts w:ascii="Cambria" w:hAnsi="Cambria"/>
          <w:b/>
        </w:rPr>
      </w:pPr>
      <w:r>
        <w:rPr>
          <w:rFonts w:ascii="Cambria" w:hAnsi="Cambria"/>
          <w:b/>
        </w:rPr>
        <w:t>IF CODE ENFORCEMENT</w:t>
      </w:r>
      <w:r w:rsidR="0065725C" w:rsidRPr="00F94F54">
        <w:rPr>
          <w:rFonts w:ascii="Cambria" w:hAnsi="Cambria"/>
          <w:b/>
        </w:rPr>
        <w:t xml:space="preserve"> OFFICER GIVES YOU A NOTICE OF VIOLATION AND THERE IS NO CONVENIENCE CENTER DATES WITHIN YOUR COMPLIANCE TIME, YOU WILL BE REQUIRED TO TAKE YOUR TRASH TO THE CUMBERLAND COUNTY IMPROVEMENT AUTHORITY AND PAY THE NECESSARY TIPPING FEES.</w:t>
      </w:r>
      <w:r>
        <w:rPr>
          <w:rFonts w:ascii="Cambria" w:hAnsi="Cambria"/>
          <w:b/>
        </w:rPr>
        <w:t xml:space="preserve"> </w:t>
      </w:r>
    </w:p>
    <w:p w:rsidR="0065725C" w:rsidRPr="00730D88" w:rsidRDefault="0065725C" w:rsidP="0065725C">
      <w:pPr>
        <w:pStyle w:val="NoSpacing"/>
        <w:jc w:val="center"/>
        <w:rPr>
          <w:rFonts w:ascii="Cambria" w:hAnsi="Cambria"/>
          <w:b/>
          <w:sz w:val="20"/>
          <w:szCs w:val="20"/>
        </w:rPr>
      </w:pPr>
      <w:r w:rsidRPr="00730D88">
        <w:rPr>
          <w:rFonts w:ascii="Cambria" w:hAnsi="Cambria"/>
          <w:b/>
          <w:sz w:val="20"/>
          <w:szCs w:val="20"/>
        </w:rPr>
        <w:t>CCIA, SOLID WASTE COMPLEX</w:t>
      </w:r>
    </w:p>
    <w:p w:rsidR="0065725C" w:rsidRPr="00730D88" w:rsidRDefault="0065725C" w:rsidP="0065725C">
      <w:pPr>
        <w:pStyle w:val="NoSpacing"/>
        <w:jc w:val="center"/>
        <w:rPr>
          <w:rFonts w:ascii="Cambria" w:hAnsi="Cambria"/>
          <w:b/>
          <w:sz w:val="20"/>
          <w:szCs w:val="20"/>
        </w:rPr>
      </w:pPr>
      <w:r w:rsidRPr="00730D88">
        <w:rPr>
          <w:rFonts w:ascii="Cambria" w:hAnsi="Cambria"/>
          <w:b/>
          <w:sz w:val="20"/>
          <w:szCs w:val="20"/>
        </w:rPr>
        <w:t>169 JESSE BRIDGE ROAD</w:t>
      </w:r>
    </w:p>
    <w:p w:rsidR="0065725C" w:rsidRPr="00730D88" w:rsidRDefault="0065725C" w:rsidP="0065725C">
      <w:pPr>
        <w:pStyle w:val="NoSpacing"/>
        <w:jc w:val="center"/>
        <w:rPr>
          <w:rFonts w:ascii="Cambria" w:hAnsi="Cambria"/>
          <w:b/>
          <w:sz w:val="20"/>
          <w:szCs w:val="20"/>
        </w:rPr>
      </w:pPr>
      <w:r w:rsidRPr="00730D88">
        <w:rPr>
          <w:rFonts w:ascii="Cambria" w:hAnsi="Cambria"/>
          <w:b/>
          <w:sz w:val="20"/>
          <w:szCs w:val="20"/>
        </w:rPr>
        <w:t>ROSENHAYN, NJ 08352</w:t>
      </w:r>
    </w:p>
    <w:p w:rsidR="0065725C" w:rsidRPr="00730D88" w:rsidRDefault="0065725C" w:rsidP="0065725C">
      <w:pPr>
        <w:pStyle w:val="NoSpacing"/>
        <w:jc w:val="center"/>
        <w:rPr>
          <w:rFonts w:ascii="Cambria" w:hAnsi="Cambria"/>
          <w:b/>
          <w:sz w:val="20"/>
          <w:szCs w:val="20"/>
        </w:rPr>
      </w:pPr>
      <w:r w:rsidRPr="00730D88">
        <w:rPr>
          <w:rFonts w:ascii="Cambria" w:hAnsi="Cambria"/>
          <w:b/>
          <w:sz w:val="20"/>
          <w:szCs w:val="20"/>
        </w:rPr>
        <w:t>(856) 825-3700</w:t>
      </w:r>
    </w:p>
    <w:p w:rsidR="00950FDC" w:rsidRPr="00730D88" w:rsidRDefault="0065725C" w:rsidP="004B1C8C">
      <w:pPr>
        <w:pStyle w:val="NoSpacing"/>
        <w:jc w:val="center"/>
        <w:rPr>
          <w:rFonts w:ascii="Cambria" w:hAnsi="Cambria"/>
          <w:b/>
          <w:sz w:val="20"/>
          <w:szCs w:val="20"/>
        </w:rPr>
      </w:pPr>
      <w:r w:rsidRPr="00730D88">
        <w:rPr>
          <w:rFonts w:ascii="Cambria" w:hAnsi="Cambria"/>
          <w:b/>
          <w:sz w:val="20"/>
          <w:szCs w:val="20"/>
        </w:rPr>
        <w:t xml:space="preserve">PLEASE VISIT:  </w:t>
      </w:r>
      <w:hyperlink r:id="rId9" w:history="1">
        <w:r w:rsidRPr="00730D88">
          <w:rPr>
            <w:rStyle w:val="Hyperlink"/>
            <w:rFonts w:ascii="Cambria" w:hAnsi="Cambria"/>
            <w:b/>
            <w:sz w:val="20"/>
            <w:szCs w:val="20"/>
          </w:rPr>
          <w:t>www.CommercialTwp.com</w:t>
        </w:r>
      </w:hyperlink>
      <w:r w:rsidR="004B1C8C" w:rsidRPr="00730D88">
        <w:rPr>
          <w:rFonts w:ascii="Cambria" w:hAnsi="Cambria"/>
          <w:b/>
          <w:sz w:val="20"/>
          <w:szCs w:val="20"/>
        </w:rPr>
        <w:t xml:space="preserve"> for more Information</w:t>
      </w:r>
      <w:bookmarkStart w:id="0" w:name="_GoBack"/>
      <w:bookmarkEnd w:id="0"/>
    </w:p>
    <w:sectPr w:rsidR="00950FDC" w:rsidRPr="00730D88" w:rsidSect="004B1C8C">
      <w:headerReference w:type="default" r:id="rId10"/>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F7" w:rsidRDefault="00443AF7" w:rsidP="0065725C">
      <w:pPr>
        <w:spacing w:after="0" w:line="240" w:lineRule="auto"/>
      </w:pPr>
      <w:r>
        <w:separator/>
      </w:r>
    </w:p>
  </w:endnote>
  <w:endnote w:type="continuationSeparator" w:id="0">
    <w:p w:rsidR="00443AF7" w:rsidRDefault="00443AF7" w:rsidP="0065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F7" w:rsidRDefault="00443AF7" w:rsidP="0065725C">
      <w:pPr>
        <w:spacing w:after="0" w:line="240" w:lineRule="auto"/>
      </w:pPr>
      <w:r>
        <w:separator/>
      </w:r>
    </w:p>
  </w:footnote>
  <w:footnote w:type="continuationSeparator" w:id="0">
    <w:p w:rsidR="00443AF7" w:rsidRDefault="00443AF7" w:rsidP="0065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59" w:rsidRDefault="00443AF7" w:rsidP="004B1C8C">
    <w:pPr>
      <w:pStyle w:val="NoSpacing"/>
      <w:jc w:val="center"/>
      <w:rPr>
        <w:rFonts w:ascii="Cambria" w:hAnsi="Cambria"/>
        <w:b/>
        <w:sz w:val="36"/>
        <w:szCs w:val="36"/>
      </w:rPr>
    </w:pPr>
    <w:r w:rsidRPr="0065725C">
      <w:rPr>
        <w:rFonts w:ascii="Cambria" w:hAnsi="Cambria"/>
        <w:b/>
        <w:sz w:val="36"/>
        <w:szCs w:val="36"/>
      </w:rPr>
      <w:t>201</w:t>
    </w:r>
    <w:r w:rsidR="004D30C5">
      <w:rPr>
        <w:rFonts w:ascii="Cambria" w:hAnsi="Cambria"/>
        <w:b/>
        <w:sz w:val="36"/>
        <w:szCs w:val="36"/>
      </w:rPr>
      <w:t>9</w:t>
    </w:r>
    <w:r w:rsidRPr="0065725C">
      <w:rPr>
        <w:rFonts w:ascii="Cambria" w:hAnsi="Cambria"/>
        <w:b/>
        <w:sz w:val="36"/>
        <w:szCs w:val="36"/>
      </w:rPr>
      <w:t xml:space="preserve"> BRUSH PICK-UP SCHEDULE</w:t>
    </w:r>
  </w:p>
  <w:p w:rsidR="00443AF7" w:rsidRPr="0065725C" w:rsidRDefault="005F7E59" w:rsidP="004B1C8C">
    <w:pPr>
      <w:pStyle w:val="NoSpacing"/>
      <w:jc w:val="center"/>
      <w:rPr>
        <w:rFonts w:ascii="Cambria" w:hAnsi="Cambria"/>
        <w:b/>
        <w:sz w:val="36"/>
        <w:szCs w:val="36"/>
      </w:rPr>
    </w:pPr>
    <w:r>
      <w:rPr>
        <w:rFonts w:ascii="Cambria" w:hAnsi="Cambria"/>
        <w:b/>
        <w:noProof/>
        <w:sz w:val="36"/>
        <w:szCs w:val="36"/>
      </w:rPr>
      <w:drawing>
        <wp:inline distT="0" distB="0" distL="0" distR="0">
          <wp:extent cx="5939790" cy="4810760"/>
          <wp:effectExtent l="0" t="0" r="0" b="0"/>
          <wp:docPr id="3" name="Picture 3" descr="C:\Users\heather\AppData\Local\Microsoft\Windows\Temporary Internet Files\Content.IE5\IBBADYMS\Bird_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IBBADYMS\Bird_Tre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810760"/>
                  </a:xfrm>
                  <a:prstGeom prst="rect">
                    <a:avLst/>
                  </a:prstGeom>
                  <a:noFill/>
                  <a:ln>
                    <a:noFill/>
                  </a:ln>
                </pic:spPr>
              </pic:pic>
            </a:graphicData>
          </a:graphic>
        </wp:inline>
      </w:drawing>
    </w:r>
    <w:r>
      <w:rPr>
        <w:rFonts w:ascii="Cambria" w:hAnsi="Cambria"/>
        <w:b/>
        <w:sz w:val="36"/>
        <w:szCs w:val="36"/>
      </w:rPr>
      <w:tab/>
    </w:r>
    <w:r>
      <w:rPr>
        <w:rFonts w:ascii="Cambria" w:hAnsi="Cambria"/>
        <w:b/>
        <w:noProof/>
        <w:sz w:val="36"/>
        <w:szCs w:val="36"/>
      </w:rPr>
      <w:drawing>
        <wp:inline distT="0" distB="0" distL="0" distR="0">
          <wp:extent cx="5939790" cy="4810760"/>
          <wp:effectExtent l="0" t="0" r="0" b="0"/>
          <wp:docPr id="2" name="Picture 2" descr="C:\Users\heather\AppData\Local\Microsoft\Windows\Temporary Internet Files\Content.IE5\IBBADYMS\Bird_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IBBADYMS\Bird_Tre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810760"/>
                  </a:xfrm>
                  <a:prstGeom prst="rect">
                    <a:avLst/>
                  </a:prstGeom>
                  <a:noFill/>
                  <a:ln>
                    <a:noFill/>
                  </a:ln>
                </pic:spPr>
              </pic:pic>
            </a:graphicData>
          </a:graphic>
        </wp:inline>
      </w:drawing>
    </w:r>
  </w:p>
  <w:p w:rsidR="00443AF7" w:rsidRDefault="00443AF7" w:rsidP="0065725C">
    <w:pPr>
      <w:pStyle w:val="Header"/>
      <w:tabs>
        <w:tab w:val="clear" w:pos="4680"/>
        <w:tab w:val="clear" w:pos="9360"/>
        <w:tab w:val="left" w:pos="38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6306"/>
    <w:multiLevelType w:val="hybridMultilevel"/>
    <w:tmpl w:val="DA408886"/>
    <w:lvl w:ilvl="0" w:tplc="DEE48AE8">
      <w:start w:val="1"/>
      <w:numFmt w:val="bullet"/>
      <w:lvlText w:val=""/>
      <w:lvlJc w:val="left"/>
      <w:pPr>
        <w:ind w:left="720" w:hanging="360"/>
      </w:pPr>
      <w:rPr>
        <w:rFonts w:ascii="Wingdings" w:hAnsi="Wingdings"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5C"/>
    <w:rsid w:val="001A249F"/>
    <w:rsid w:val="00285474"/>
    <w:rsid w:val="002A503C"/>
    <w:rsid w:val="00443AF7"/>
    <w:rsid w:val="004B1C8C"/>
    <w:rsid w:val="004D30C5"/>
    <w:rsid w:val="005F7E59"/>
    <w:rsid w:val="0065725C"/>
    <w:rsid w:val="00730D88"/>
    <w:rsid w:val="00737A34"/>
    <w:rsid w:val="00746EF1"/>
    <w:rsid w:val="0087713E"/>
    <w:rsid w:val="00950FDC"/>
    <w:rsid w:val="00A65B33"/>
    <w:rsid w:val="00AB6722"/>
    <w:rsid w:val="00AC46AA"/>
    <w:rsid w:val="00B86D5A"/>
    <w:rsid w:val="00BD3855"/>
    <w:rsid w:val="00C668D0"/>
    <w:rsid w:val="00CD538D"/>
    <w:rsid w:val="00C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25C"/>
    <w:pPr>
      <w:spacing w:after="0" w:line="240" w:lineRule="auto"/>
    </w:pPr>
    <w:rPr>
      <w:rFonts w:ascii="Calibri" w:eastAsia="Calibri" w:hAnsi="Calibri" w:cs="Times New Roman"/>
    </w:rPr>
  </w:style>
  <w:style w:type="character" w:styleId="Hyperlink">
    <w:name w:val="Hyperlink"/>
    <w:uiPriority w:val="99"/>
    <w:unhideWhenUsed/>
    <w:rsid w:val="0065725C"/>
    <w:rPr>
      <w:color w:val="0000FF"/>
      <w:u w:val="single"/>
    </w:rPr>
  </w:style>
  <w:style w:type="paragraph" w:styleId="Header">
    <w:name w:val="header"/>
    <w:basedOn w:val="Normal"/>
    <w:link w:val="HeaderChar"/>
    <w:uiPriority w:val="99"/>
    <w:unhideWhenUsed/>
    <w:rsid w:val="0065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5C"/>
  </w:style>
  <w:style w:type="paragraph" w:styleId="Footer">
    <w:name w:val="footer"/>
    <w:basedOn w:val="Normal"/>
    <w:link w:val="FooterChar"/>
    <w:uiPriority w:val="99"/>
    <w:unhideWhenUsed/>
    <w:rsid w:val="0065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5C"/>
  </w:style>
  <w:style w:type="paragraph" w:styleId="BalloonText">
    <w:name w:val="Balloon Text"/>
    <w:basedOn w:val="Normal"/>
    <w:link w:val="BalloonTextChar"/>
    <w:uiPriority w:val="99"/>
    <w:semiHidden/>
    <w:unhideWhenUsed/>
    <w:rsid w:val="005F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59"/>
    <w:rPr>
      <w:rFonts w:ascii="Tahoma" w:hAnsi="Tahoma" w:cs="Tahoma"/>
      <w:sz w:val="16"/>
      <w:szCs w:val="16"/>
    </w:rPr>
  </w:style>
  <w:style w:type="table" w:styleId="TableGrid">
    <w:name w:val="Table Grid"/>
    <w:basedOn w:val="TableNormal"/>
    <w:uiPriority w:val="59"/>
    <w:rsid w:val="0073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25C"/>
    <w:pPr>
      <w:spacing w:after="0" w:line="240" w:lineRule="auto"/>
    </w:pPr>
    <w:rPr>
      <w:rFonts w:ascii="Calibri" w:eastAsia="Calibri" w:hAnsi="Calibri" w:cs="Times New Roman"/>
    </w:rPr>
  </w:style>
  <w:style w:type="character" w:styleId="Hyperlink">
    <w:name w:val="Hyperlink"/>
    <w:uiPriority w:val="99"/>
    <w:unhideWhenUsed/>
    <w:rsid w:val="0065725C"/>
    <w:rPr>
      <w:color w:val="0000FF"/>
      <w:u w:val="single"/>
    </w:rPr>
  </w:style>
  <w:style w:type="paragraph" w:styleId="Header">
    <w:name w:val="header"/>
    <w:basedOn w:val="Normal"/>
    <w:link w:val="HeaderChar"/>
    <w:uiPriority w:val="99"/>
    <w:unhideWhenUsed/>
    <w:rsid w:val="0065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5C"/>
  </w:style>
  <w:style w:type="paragraph" w:styleId="Footer">
    <w:name w:val="footer"/>
    <w:basedOn w:val="Normal"/>
    <w:link w:val="FooterChar"/>
    <w:uiPriority w:val="99"/>
    <w:unhideWhenUsed/>
    <w:rsid w:val="0065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5C"/>
  </w:style>
  <w:style w:type="paragraph" w:styleId="BalloonText">
    <w:name w:val="Balloon Text"/>
    <w:basedOn w:val="Normal"/>
    <w:link w:val="BalloonTextChar"/>
    <w:uiPriority w:val="99"/>
    <w:semiHidden/>
    <w:unhideWhenUsed/>
    <w:rsid w:val="005F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59"/>
    <w:rPr>
      <w:rFonts w:ascii="Tahoma" w:hAnsi="Tahoma" w:cs="Tahoma"/>
      <w:sz w:val="16"/>
      <w:szCs w:val="16"/>
    </w:rPr>
  </w:style>
  <w:style w:type="table" w:styleId="TableGrid">
    <w:name w:val="Table Grid"/>
    <w:basedOn w:val="TableNormal"/>
    <w:uiPriority w:val="59"/>
    <w:rsid w:val="0073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ercialTw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Sparks</dc:creator>
  <cp:lastModifiedBy>Heather Sparks</cp:lastModifiedBy>
  <cp:revision>4</cp:revision>
  <cp:lastPrinted>2018-11-28T19:06:00Z</cp:lastPrinted>
  <dcterms:created xsi:type="dcterms:W3CDTF">2018-11-19T19:53:00Z</dcterms:created>
  <dcterms:modified xsi:type="dcterms:W3CDTF">2018-11-28T19:07:00Z</dcterms:modified>
</cp:coreProperties>
</file>