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F9E652" w:rsidR="009E0A42" w:rsidRDefault="00F006A4">
      <w:pPr>
        <w:spacing w:after="0" w:line="240" w:lineRule="auto"/>
        <w:ind w:firstLine="72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Minutes of the Commercial Township Land Use Board meeting was held at the Municipal Hall in Port Norris on </w:t>
      </w:r>
      <w:r w:rsidR="00A53853">
        <w:rPr>
          <w:rFonts w:ascii="Bell MT" w:eastAsia="Bell MT" w:hAnsi="Bell MT" w:cs="Bell MT"/>
          <w:b/>
        </w:rPr>
        <w:t>August 23,2023</w:t>
      </w:r>
      <w:r>
        <w:rPr>
          <w:rFonts w:ascii="Bell MT" w:eastAsia="Bell MT" w:hAnsi="Bell MT" w:cs="Bell MT"/>
        </w:rPr>
        <w:t xml:space="preserve">. The Chairperson called the meeting to order at 6:05 pm. It was advised that the meeting was being electronically recorded in accordance with the Open Public Meeting Act. All joined in the Flag Salute. </w:t>
      </w:r>
    </w:p>
    <w:p w14:paraId="00000002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03" w14:textId="77777777" w:rsidR="009E0A42" w:rsidRDefault="00F006A4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SYNOPSIS</w:t>
      </w:r>
      <w:r>
        <w:rPr>
          <w:rFonts w:ascii="Bell MT" w:eastAsia="Bell MT" w:hAnsi="Bell MT" w:cs="Bell MT"/>
          <w:b/>
          <w:u w:val="single"/>
        </w:rPr>
        <w:t>:</w:t>
      </w:r>
    </w:p>
    <w:p w14:paraId="00000004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05" w14:textId="77777777" w:rsidR="009E0A42" w:rsidRDefault="00F006A4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  <w:b/>
          <w:u w:val="single"/>
        </w:rPr>
        <w:t>Roll Call:</w:t>
      </w:r>
    </w:p>
    <w:p w14:paraId="00000006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Vizzard, Mayor</w:t>
      </w:r>
    </w:p>
    <w:p w14:paraId="00000008" w14:textId="683F90A4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Joe Klaudi, Committee Man </w:t>
      </w:r>
    </w:p>
    <w:p w14:paraId="00000009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Karp, Class IV Board Member, Vice Chairperson</w:t>
      </w:r>
    </w:p>
    <w:p w14:paraId="0000000A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Heike Wheatly, Class IV Board Member </w:t>
      </w:r>
    </w:p>
    <w:p w14:paraId="0000000B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Wheatly, Alternate I</w:t>
      </w:r>
    </w:p>
    <w:p w14:paraId="0000000C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Edward Fox, Class IV Board Member </w:t>
      </w:r>
    </w:p>
    <w:p w14:paraId="0000000E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Smith, Class IV Board Member, Chairperson (Late)</w:t>
      </w:r>
    </w:p>
    <w:p w14:paraId="0000000F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Stefanie Muessig, Board Secretary </w:t>
      </w:r>
    </w:p>
    <w:p w14:paraId="00000010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11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12" w14:textId="77777777" w:rsidR="009E0A42" w:rsidRDefault="00F006A4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  <w:b/>
          <w:u w:val="single"/>
        </w:rPr>
        <w:t>Absent:</w:t>
      </w:r>
    </w:p>
    <w:p w14:paraId="037FC6BB" w14:textId="75B97EBA" w:rsidR="00A53853" w:rsidRDefault="00A5385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Dustin Piccolo, Environmental Commission</w:t>
      </w:r>
    </w:p>
    <w:p w14:paraId="00000013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Emmett Vandegrift, Alternate II </w:t>
      </w:r>
    </w:p>
    <w:p w14:paraId="39DC617E" w14:textId="75FABB88" w:rsidR="00A53853" w:rsidRDefault="00A53853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Dean Berry, Class IV Board Member </w:t>
      </w:r>
    </w:p>
    <w:p w14:paraId="00000014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Steve Nardelli, Engineer </w:t>
      </w:r>
    </w:p>
    <w:p w14:paraId="00000015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Nathan Van Embden, Solicitor</w:t>
      </w:r>
    </w:p>
    <w:p w14:paraId="00000016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17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18" w14:textId="77777777" w:rsidR="009E0A42" w:rsidRDefault="00F006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Minutes:</w:t>
      </w:r>
    </w:p>
    <w:p w14:paraId="00000019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1A" w14:textId="3F1EBF76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</w:t>
      </w:r>
      <w:r w:rsidR="00A53853">
        <w:rPr>
          <w:rFonts w:ascii="Bell MT" w:eastAsia="Bell MT" w:hAnsi="Bell MT" w:cs="Bell MT"/>
        </w:rPr>
        <w:t>uly 26,2023</w:t>
      </w:r>
    </w:p>
    <w:p w14:paraId="0000001B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1C" w14:textId="2B4AE59C" w:rsidR="009E0A42" w:rsidRDefault="00F006A4">
      <w:pPr>
        <w:spacing w:after="0" w:line="240" w:lineRule="auto"/>
        <w:rPr>
          <w:rFonts w:ascii="Bell MT" w:eastAsia="Bell MT" w:hAnsi="Bell MT" w:cs="Bell MT"/>
        </w:rPr>
      </w:pPr>
      <w:bookmarkStart w:id="0" w:name="_gjdgxs" w:colFirst="0" w:colLast="0"/>
      <w:bookmarkEnd w:id="0"/>
      <w:r>
        <w:rPr>
          <w:rFonts w:ascii="Bell MT" w:eastAsia="Bell MT" w:hAnsi="Bell MT" w:cs="Bell MT"/>
        </w:rPr>
        <w:t xml:space="preserve">A Motion was made by Matt Wheatly and Seconded by </w:t>
      </w:r>
      <w:r w:rsidR="00A53853">
        <w:rPr>
          <w:rFonts w:ascii="Bell MT" w:eastAsia="Bell MT" w:hAnsi="Bell MT" w:cs="Bell MT"/>
        </w:rPr>
        <w:t>Ed Fox</w:t>
      </w:r>
      <w:r>
        <w:rPr>
          <w:rFonts w:ascii="Bell MT" w:eastAsia="Bell MT" w:hAnsi="Bell MT" w:cs="Bell MT"/>
        </w:rPr>
        <w:t xml:space="preserve"> to approve the minutes from J</w:t>
      </w:r>
      <w:r w:rsidR="00A53853">
        <w:rPr>
          <w:rFonts w:ascii="Bell MT" w:eastAsia="Bell MT" w:hAnsi="Bell MT" w:cs="Bell MT"/>
        </w:rPr>
        <w:t>uly 26</w:t>
      </w:r>
      <w:r>
        <w:rPr>
          <w:rFonts w:ascii="Bell MT" w:eastAsia="Bell MT" w:hAnsi="Bell MT" w:cs="Bell MT"/>
        </w:rPr>
        <w:t>, 2023.</w:t>
      </w:r>
    </w:p>
    <w:p w14:paraId="0000001D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1E" w14:textId="77777777" w:rsidR="009E0A42" w:rsidRDefault="00F006A4">
      <w:pPr>
        <w:spacing w:after="0" w:line="240" w:lineRule="auto"/>
        <w:rPr>
          <w:rFonts w:ascii="Arial" w:eastAsia="Arial" w:hAnsi="Arial" w:cs="Arial"/>
        </w:rPr>
      </w:pPr>
      <w:bookmarkStart w:id="1" w:name="_Hlk145592366"/>
      <w:r>
        <w:rPr>
          <w:rFonts w:ascii="Arial" w:eastAsia="Arial" w:hAnsi="Arial" w:cs="Arial"/>
        </w:rPr>
        <w:t>Roll Call:</w:t>
      </w:r>
    </w:p>
    <w:p w14:paraId="0000001F" w14:textId="77777777" w:rsidR="009E0A42" w:rsidRDefault="009E0A42">
      <w:pPr>
        <w:spacing w:after="0" w:line="240" w:lineRule="auto"/>
        <w:rPr>
          <w:rFonts w:ascii="Arial" w:eastAsia="Arial" w:hAnsi="Arial" w:cs="Arial"/>
        </w:rPr>
      </w:pPr>
    </w:p>
    <w:p w14:paraId="00000020" w14:textId="426094EB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0000022" w14:textId="509EE94D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 w:rsidR="00584B45">
        <w:rPr>
          <w:rFonts w:ascii="Bell MT" w:eastAsia="Bell MT" w:hAnsi="Bell MT" w:cs="Bell MT"/>
        </w:rPr>
        <w:t xml:space="preserve">           </w:t>
      </w:r>
      <w:r>
        <w:rPr>
          <w:rFonts w:ascii="Bell MT" w:eastAsia="Bell MT" w:hAnsi="Bell MT" w:cs="Bell MT"/>
        </w:rPr>
        <w:tab/>
        <w:t>Yes</w:t>
      </w:r>
    </w:p>
    <w:p w14:paraId="00000023" w14:textId="672414BD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</w:r>
      <w:r w:rsidR="00A53853">
        <w:rPr>
          <w:rFonts w:ascii="Bell MT" w:eastAsia="Bell MT" w:hAnsi="Bell MT" w:cs="Bell MT"/>
        </w:rPr>
        <w:t>Yes</w:t>
      </w:r>
    </w:p>
    <w:p w14:paraId="00000024" w14:textId="49BC60DB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0000026" w14:textId="033DD795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Heike Wheatly              </w:t>
      </w:r>
      <w:r w:rsidR="00A53853">
        <w:rPr>
          <w:rFonts w:ascii="Bell MT" w:eastAsia="Bell MT" w:hAnsi="Bell MT" w:cs="Bell MT"/>
        </w:rPr>
        <w:t xml:space="preserve"> Yes</w:t>
      </w:r>
      <w:r>
        <w:rPr>
          <w:rFonts w:ascii="Bell MT" w:eastAsia="Bell MT" w:hAnsi="Bell MT" w:cs="Bell MT"/>
        </w:rPr>
        <w:tab/>
      </w:r>
    </w:p>
    <w:p w14:paraId="00000027" w14:textId="19E69356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47A6152C" w14:textId="7E338866" w:rsidR="00A53853" w:rsidRDefault="00A53853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                  Abstain</w:t>
      </w:r>
    </w:p>
    <w:bookmarkEnd w:id="1"/>
    <w:p w14:paraId="00000028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29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2A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2B" w14:textId="77777777" w:rsidR="009E0A42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Resolutions:</w:t>
      </w:r>
    </w:p>
    <w:p w14:paraId="2C0B7CB9" w14:textId="74E0ED07" w:rsidR="00A53853" w:rsidRPr="00A53853" w:rsidRDefault="00A53853" w:rsidP="00A53853">
      <w:pPr>
        <w:pStyle w:val="ListParagraph"/>
        <w:spacing w:after="0" w:line="240" w:lineRule="auto"/>
        <w:ind w:left="1512"/>
        <w:rPr>
          <w:rFonts w:ascii="Arial" w:eastAsia="Arial" w:hAnsi="Arial" w:cs="Arial"/>
          <w:b/>
          <w:sz w:val="24"/>
          <w:szCs w:val="24"/>
        </w:rPr>
      </w:pPr>
    </w:p>
    <w:p w14:paraId="0000002C" w14:textId="77777777" w:rsidR="009E0A42" w:rsidRDefault="009E0A42">
      <w:pPr>
        <w:spacing w:after="0" w:line="240" w:lineRule="auto"/>
        <w:rPr>
          <w:rFonts w:ascii="Bell MT" w:eastAsia="Bell MT" w:hAnsi="Bell MT" w:cs="Bell MT"/>
          <w:b/>
        </w:rPr>
      </w:pPr>
    </w:p>
    <w:p w14:paraId="0000002D" w14:textId="77777777" w:rsidR="009E0A42" w:rsidRDefault="00F006A4">
      <w:pPr>
        <w:numPr>
          <w:ilvl w:val="0"/>
          <w:numId w:val="1"/>
        </w:num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Resolution 2023-05 Asher Noah LLC (Jonathan &amp; Zalman Katz)</w:t>
      </w:r>
    </w:p>
    <w:p w14:paraId="5C19D5F3" w14:textId="1BD5E7FF" w:rsidR="00A53853" w:rsidRDefault="00F006A4" w:rsidP="00A53853">
      <w:pPr>
        <w:spacing w:after="0" w:line="240" w:lineRule="auto"/>
        <w:ind w:left="144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(Postponed till </w:t>
      </w:r>
      <w:r w:rsidR="00A53853">
        <w:rPr>
          <w:rFonts w:ascii="Bell MT" w:eastAsia="Bell MT" w:hAnsi="Bell MT" w:cs="Bell MT"/>
          <w:sz w:val="24"/>
          <w:szCs w:val="24"/>
        </w:rPr>
        <w:t>September 27,2023</w:t>
      </w:r>
      <w:r>
        <w:rPr>
          <w:rFonts w:ascii="Bell MT" w:eastAsia="Bell MT" w:hAnsi="Bell MT" w:cs="Bell MT"/>
          <w:sz w:val="24"/>
          <w:szCs w:val="24"/>
        </w:rPr>
        <w:t>)</w:t>
      </w:r>
    </w:p>
    <w:p w14:paraId="103CC445" w14:textId="77777777" w:rsidR="001C579C" w:rsidRDefault="001C579C" w:rsidP="00A53853">
      <w:pPr>
        <w:spacing w:after="0" w:line="240" w:lineRule="auto"/>
        <w:ind w:left="1440"/>
        <w:rPr>
          <w:rFonts w:ascii="Bell MT" w:eastAsia="Bell MT" w:hAnsi="Bell MT" w:cs="Bell MT"/>
          <w:sz w:val="24"/>
          <w:szCs w:val="24"/>
        </w:rPr>
      </w:pPr>
    </w:p>
    <w:p w14:paraId="69E8E52D" w14:textId="3CD6739B" w:rsidR="001C579C" w:rsidRDefault="001C579C" w:rsidP="001C579C">
      <w:pPr>
        <w:pStyle w:val="ListParagraph"/>
        <w:numPr>
          <w:ilvl w:val="0"/>
          <w:numId w:val="10"/>
        </w:num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Resolution 2023-06, 2023-07, 2023-08</w:t>
      </w:r>
    </w:p>
    <w:p w14:paraId="33920BAE" w14:textId="77777777" w:rsidR="001C579C" w:rsidRDefault="001C579C" w:rsidP="001C579C">
      <w:pPr>
        <w:pStyle w:val="ListParagraph"/>
        <w:spacing w:after="0" w:line="240" w:lineRule="auto"/>
        <w:ind w:left="1440"/>
        <w:rPr>
          <w:rFonts w:ascii="Bell MT" w:eastAsia="Bell MT" w:hAnsi="Bell MT" w:cs="Bell MT"/>
          <w:sz w:val="24"/>
          <w:szCs w:val="24"/>
        </w:rPr>
      </w:pPr>
    </w:p>
    <w:p w14:paraId="341CED1E" w14:textId="170C4C3C" w:rsidR="001C579C" w:rsidRDefault="001C579C" w:rsidP="001C579C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A motion was made by Matt Wheatly and Seconded by Heike Wheatly to approve Resolutions 2023-06, 2023-07 and 2023-08.</w:t>
      </w:r>
    </w:p>
    <w:p w14:paraId="2CA4B1B1" w14:textId="77777777" w:rsidR="001C579C" w:rsidRDefault="001C579C" w:rsidP="001C57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Call:</w:t>
      </w:r>
    </w:p>
    <w:p w14:paraId="454190AB" w14:textId="77777777" w:rsidR="001C579C" w:rsidRDefault="001C579C" w:rsidP="001C579C">
      <w:pPr>
        <w:spacing w:after="0" w:line="240" w:lineRule="auto"/>
        <w:rPr>
          <w:rFonts w:ascii="Arial" w:eastAsia="Arial" w:hAnsi="Arial" w:cs="Arial"/>
        </w:rPr>
      </w:pPr>
    </w:p>
    <w:p w14:paraId="7F57C0E4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648FE3B0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Michael Vizzard           </w:t>
      </w:r>
      <w:r>
        <w:rPr>
          <w:rFonts w:ascii="Bell MT" w:eastAsia="Bell MT" w:hAnsi="Bell MT" w:cs="Bell MT"/>
        </w:rPr>
        <w:tab/>
        <w:t>Yes</w:t>
      </w:r>
    </w:p>
    <w:p w14:paraId="7F1EB053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575F54BD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7F42C8C6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               Yes</w:t>
      </w:r>
      <w:r>
        <w:rPr>
          <w:rFonts w:ascii="Bell MT" w:eastAsia="Bell MT" w:hAnsi="Bell MT" w:cs="Bell MT"/>
        </w:rPr>
        <w:tab/>
      </w:r>
    </w:p>
    <w:p w14:paraId="401D4645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3E1DA619" w14:textId="44FB12BA" w:rsidR="001C579C" w:rsidRDefault="001C579C" w:rsidP="001C579C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                  Yes</w:t>
      </w:r>
    </w:p>
    <w:p w14:paraId="09E5B4E9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1048FE51" w14:textId="77777777" w:rsidR="001C579C" w:rsidRDefault="001C579C" w:rsidP="001C579C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31E569E5" w14:textId="77777777" w:rsidR="001C579C" w:rsidRPr="001C579C" w:rsidRDefault="001C579C" w:rsidP="001C579C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2F" w14:textId="77777777" w:rsidR="009E0A42" w:rsidRDefault="009E0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Bell MT" w:eastAsia="Bell MT" w:hAnsi="Bell MT" w:cs="Bell MT"/>
          <w:sz w:val="24"/>
          <w:szCs w:val="24"/>
        </w:rPr>
      </w:pPr>
    </w:p>
    <w:p w14:paraId="00000030" w14:textId="77777777" w:rsidR="009E0A42" w:rsidRPr="00A53853" w:rsidRDefault="009E0A42" w:rsidP="00A53853">
      <w:pPr>
        <w:pStyle w:val="ListParagraph"/>
        <w:spacing w:after="0" w:line="240" w:lineRule="auto"/>
        <w:rPr>
          <w:rFonts w:ascii="Bell MT" w:eastAsia="Bell MT" w:hAnsi="Bell MT" w:cs="Bell MT"/>
        </w:rPr>
      </w:pPr>
    </w:p>
    <w:p w14:paraId="00000031" w14:textId="77777777" w:rsidR="009E0A42" w:rsidRDefault="00F006A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32" w14:textId="77777777" w:rsidR="009E0A42" w:rsidRDefault="00F006A4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z w:val="24"/>
          <w:szCs w:val="24"/>
        </w:rPr>
        <w:t>(NONE)</w:t>
      </w:r>
    </w:p>
    <w:p w14:paraId="00000033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34" w14:textId="77777777" w:rsidR="009E0A42" w:rsidRDefault="00F006A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CORRESPONDENCE</w:t>
      </w:r>
    </w:p>
    <w:p w14:paraId="41AB99D5" w14:textId="77777777" w:rsidR="001C579C" w:rsidRDefault="001C579C" w:rsidP="001C579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Fred Hundt</w:t>
      </w:r>
    </w:p>
    <w:p w14:paraId="6F394E14" w14:textId="77777777" w:rsidR="001C579C" w:rsidRDefault="001C579C" w:rsidP="001C579C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Letter of interest to sit on LUB. (Class IV)</w:t>
      </w:r>
    </w:p>
    <w:p w14:paraId="04753CF8" w14:textId="77777777" w:rsidR="001C579C" w:rsidRDefault="001C579C" w:rsidP="001C579C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20B0B88F" w14:textId="77777777" w:rsidR="001C579C" w:rsidRDefault="001C579C" w:rsidP="001C579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Elizabeth (Libby) Truitt</w:t>
      </w:r>
    </w:p>
    <w:p w14:paraId="36A4FDD9" w14:textId="77777777" w:rsidR="001C579C" w:rsidRDefault="001C579C" w:rsidP="001C579C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Letter of interest to sit on LUB. (Alternate III)</w:t>
      </w:r>
    </w:p>
    <w:p w14:paraId="6B487347" w14:textId="77777777" w:rsidR="00136547" w:rsidRDefault="00136547" w:rsidP="001C579C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A996C3F" w14:textId="790E0934" w:rsidR="00136547" w:rsidRDefault="00136547" w:rsidP="00136547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Debra Hollinger </w:t>
      </w:r>
    </w:p>
    <w:p w14:paraId="268444D0" w14:textId="5C757011" w:rsidR="00136547" w:rsidRPr="00E04F21" w:rsidRDefault="00136547" w:rsidP="0013654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Letter of interest to sit on LUB. </w:t>
      </w:r>
    </w:p>
    <w:p w14:paraId="72AB34A3" w14:textId="77777777" w:rsidR="001C579C" w:rsidRPr="00E04F21" w:rsidRDefault="001C579C" w:rsidP="001C579C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000003A" w14:textId="06B247FA" w:rsidR="009E0A42" w:rsidRDefault="001C579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Since Mr. Nathan VanEmbden </w:t>
      </w:r>
      <w:r w:rsidR="00136547">
        <w:rPr>
          <w:rFonts w:ascii="Bell MT" w:eastAsia="Bell MT" w:hAnsi="Bell MT" w:cs="Bell MT"/>
        </w:rPr>
        <w:t>is unable to attend members in postpone till September’s meeting.</w:t>
      </w:r>
    </w:p>
    <w:p w14:paraId="0000003B" w14:textId="77777777" w:rsidR="009E0A42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C" w14:textId="77777777" w:rsidR="009E0A42" w:rsidRDefault="00F006A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BUSINESS</w:t>
      </w:r>
    </w:p>
    <w:p w14:paraId="0000003D" w14:textId="77777777" w:rsidR="009E0A42" w:rsidRDefault="009E0A42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3E" w14:textId="77777777" w:rsidR="009E0A42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BILL LIST</w:t>
      </w:r>
    </w:p>
    <w:p w14:paraId="0000003F" w14:textId="77777777" w:rsidR="009E0A42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40" w14:textId="77777777" w:rsidR="009E0A42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41" w14:textId="77777777" w:rsidR="009E0A42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APPROVE BILL LIST</w:t>
      </w:r>
    </w:p>
    <w:p w14:paraId="00000042" w14:textId="77777777" w:rsidR="009E0A42" w:rsidRDefault="009E0A42">
      <w:pPr>
        <w:spacing w:after="0" w:line="240" w:lineRule="auto"/>
        <w:rPr>
          <w:rFonts w:ascii="Bell MT" w:eastAsia="Bell MT" w:hAnsi="Bell MT" w:cs="Bell MT"/>
        </w:rPr>
      </w:pPr>
    </w:p>
    <w:p w14:paraId="00000053" w14:textId="77777777" w:rsidR="009E0A42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54" w14:textId="77777777" w:rsidR="009E0A42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5" w14:textId="77777777" w:rsidR="009E0A42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 TO PUBLIC</w:t>
      </w:r>
    </w:p>
    <w:p w14:paraId="00000056" w14:textId="77777777" w:rsidR="009E0A42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3AE18B5" w14:textId="60BF1F0A" w:rsidR="00F006A4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bookmarkStart w:id="2" w:name="_3znysh7" w:colFirst="0" w:colLast="0"/>
      <w:bookmarkEnd w:id="2"/>
      <w:r>
        <w:rPr>
          <w:rFonts w:ascii="Bell MT" w:eastAsia="Bell MT" w:hAnsi="Bell MT" w:cs="Bell MT"/>
          <w:sz w:val="24"/>
          <w:szCs w:val="24"/>
        </w:rPr>
        <w:t xml:space="preserve">A Motion was made by </w:t>
      </w:r>
      <w:r w:rsidR="00024BFB">
        <w:rPr>
          <w:rFonts w:ascii="Bell MT" w:eastAsia="Bell MT" w:hAnsi="Bell MT" w:cs="Bell MT"/>
          <w:sz w:val="24"/>
          <w:szCs w:val="24"/>
        </w:rPr>
        <w:t>Matt Wheat</w:t>
      </w:r>
      <w:r>
        <w:rPr>
          <w:rFonts w:ascii="Bell MT" w:eastAsia="Bell MT" w:hAnsi="Bell MT" w:cs="Bell MT"/>
          <w:sz w:val="24"/>
          <w:szCs w:val="24"/>
        </w:rPr>
        <w:t xml:space="preserve">ly to open to the public and seconded by </w:t>
      </w:r>
      <w:r w:rsidR="00024BFB">
        <w:rPr>
          <w:rFonts w:ascii="Bell MT" w:eastAsia="Bell MT" w:hAnsi="Bell MT" w:cs="Bell MT"/>
          <w:sz w:val="24"/>
          <w:szCs w:val="24"/>
        </w:rPr>
        <w:t>Debra Karp</w:t>
      </w:r>
      <w:r>
        <w:rPr>
          <w:rFonts w:ascii="Bell MT" w:eastAsia="Bell MT" w:hAnsi="Bell MT" w:cs="Bell MT"/>
          <w:sz w:val="24"/>
          <w:szCs w:val="24"/>
        </w:rPr>
        <w:t>.</w:t>
      </w:r>
      <w:bookmarkStart w:id="3" w:name="_vinammtu4oyi" w:colFirst="0" w:colLast="0"/>
      <w:bookmarkStart w:id="4" w:name="_nfhrdjsz5wvt" w:colFirst="0" w:colLast="0"/>
      <w:bookmarkEnd w:id="3"/>
      <w:bookmarkEnd w:id="4"/>
    </w:p>
    <w:p w14:paraId="00000066" w14:textId="1C992DD1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A Motion was made by Heike Wheatly and Seconded by </w:t>
      </w:r>
      <w:r w:rsidR="00024BFB">
        <w:rPr>
          <w:rFonts w:ascii="Bell MT" w:eastAsia="Bell MT" w:hAnsi="Bell MT" w:cs="Bell MT"/>
          <w:sz w:val="24"/>
          <w:szCs w:val="24"/>
        </w:rPr>
        <w:t>Debra Karp</w:t>
      </w:r>
      <w:r>
        <w:rPr>
          <w:rFonts w:ascii="Bell MT" w:eastAsia="Bell MT" w:hAnsi="Bell MT" w:cs="Bell MT"/>
          <w:sz w:val="24"/>
          <w:szCs w:val="24"/>
        </w:rPr>
        <w:t xml:space="preserve"> to close to the public.</w:t>
      </w:r>
    </w:p>
    <w:p w14:paraId="00000072" w14:textId="5B9E0EF5" w:rsidR="009E0A42" w:rsidRDefault="00024BFB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All in favor, None Opposed.</w:t>
      </w:r>
    </w:p>
    <w:p w14:paraId="76734FDC" w14:textId="77777777" w:rsidR="00024BFB" w:rsidRDefault="00024BFB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609BDA81" w14:textId="77777777" w:rsidR="00024BFB" w:rsidRDefault="00024BFB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513E1A0C" w14:textId="0B4B1851" w:rsidR="00024BFB" w:rsidRDefault="00024BFB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sz w:val="24"/>
          <w:szCs w:val="24"/>
        </w:rPr>
        <w:t>Mike Vizzard and board members discuss upcoming application.</w:t>
      </w:r>
    </w:p>
    <w:p w14:paraId="00000073" w14:textId="77777777" w:rsidR="009E0A42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74" w14:textId="77777777" w:rsidR="009E0A42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ADJORN MEETING</w:t>
      </w:r>
    </w:p>
    <w:p w14:paraId="00000075" w14:textId="77777777" w:rsidR="009E0A42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76" w14:textId="0078FA7E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With no other business, a motion was made by </w:t>
      </w:r>
      <w:r w:rsidR="00024BFB">
        <w:rPr>
          <w:rFonts w:ascii="Bell MT" w:eastAsia="Bell MT" w:hAnsi="Bell MT" w:cs="Bell MT"/>
          <w:sz w:val="24"/>
          <w:szCs w:val="24"/>
        </w:rPr>
        <w:t>Matt Wheatly</w:t>
      </w:r>
      <w:r>
        <w:rPr>
          <w:rFonts w:ascii="Bell MT" w:eastAsia="Bell MT" w:hAnsi="Bell MT" w:cs="Bell MT"/>
          <w:sz w:val="24"/>
          <w:szCs w:val="24"/>
        </w:rPr>
        <w:t xml:space="preserve"> and seconded by </w:t>
      </w:r>
      <w:r w:rsidR="00024BFB">
        <w:rPr>
          <w:rFonts w:ascii="Bell MT" w:eastAsia="Bell MT" w:hAnsi="Bell MT" w:cs="Bell MT"/>
          <w:sz w:val="24"/>
          <w:szCs w:val="24"/>
        </w:rPr>
        <w:t>Heike</w:t>
      </w:r>
      <w:r>
        <w:rPr>
          <w:rFonts w:ascii="Bell MT" w:eastAsia="Bell MT" w:hAnsi="Bell MT" w:cs="Bell MT"/>
          <w:sz w:val="24"/>
          <w:szCs w:val="24"/>
        </w:rPr>
        <w:t xml:space="preserve"> Wheatly to adjourn the meeting at 6:</w:t>
      </w:r>
      <w:r w:rsidR="00024BFB">
        <w:rPr>
          <w:rFonts w:ascii="Bell MT" w:eastAsia="Bell MT" w:hAnsi="Bell MT" w:cs="Bell MT"/>
          <w:sz w:val="24"/>
          <w:szCs w:val="24"/>
        </w:rPr>
        <w:t xml:space="preserve">17 </w:t>
      </w:r>
      <w:r>
        <w:rPr>
          <w:rFonts w:ascii="Bell MT" w:eastAsia="Bell MT" w:hAnsi="Bell MT" w:cs="Bell MT"/>
          <w:sz w:val="24"/>
          <w:szCs w:val="24"/>
        </w:rPr>
        <w:t xml:space="preserve">pm. </w:t>
      </w:r>
    </w:p>
    <w:p w14:paraId="00000077" w14:textId="77777777" w:rsidR="009E0A42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78" w14:textId="77777777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All were in favor, none opposed.</w:t>
      </w:r>
    </w:p>
    <w:p w14:paraId="00000079" w14:textId="77777777" w:rsidR="009E0A42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7A" w14:textId="77777777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Stefanie Muessig</w:t>
      </w:r>
    </w:p>
    <w:p w14:paraId="0000007B" w14:textId="77777777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Board Secretary</w:t>
      </w:r>
    </w:p>
    <w:p w14:paraId="0000007C" w14:textId="68C3B6C5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Next meeting:  </w:t>
      </w:r>
      <w:r w:rsidR="00024BFB">
        <w:rPr>
          <w:rFonts w:ascii="Bell MT" w:eastAsia="Bell MT" w:hAnsi="Bell MT" w:cs="Bell MT"/>
          <w:sz w:val="24"/>
          <w:szCs w:val="24"/>
        </w:rPr>
        <w:t>September 27</w:t>
      </w:r>
      <w:r>
        <w:rPr>
          <w:rFonts w:ascii="Bell MT" w:eastAsia="Bell MT" w:hAnsi="Bell MT" w:cs="Bell MT"/>
          <w:sz w:val="24"/>
          <w:szCs w:val="24"/>
        </w:rPr>
        <w:t>, 2023</w:t>
      </w:r>
    </w:p>
    <w:p w14:paraId="0000007D" w14:textId="77777777" w:rsidR="009E0A42" w:rsidRDefault="009E0A42">
      <w:pPr>
        <w:rPr>
          <w:rFonts w:ascii="Bell MT" w:eastAsia="Bell MT" w:hAnsi="Bell MT" w:cs="Bell MT"/>
        </w:rPr>
      </w:pPr>
    </w:p>
    <w:p w14:paraId="0000007E" w14:textId="77777777" w:rsidR="009E0A42" w:rsidRDefault="009E0A42"/>
    <w:sectPr w:rsidR="009E0A42" w:rsidSect="00D77088">
      <w:footerReference w:type="default" r:id="rId11"/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FC58" w14:textId="77777777" w:rsidR="00A12788" w:rsidRDefault="00A12788">
      <w:pPr>
        <w:spacing w:after="0" w:line="240" w:lineRule="auto"/>
      </w:pPr>
      <w:r>
        <w:separator/>
      </w:r>
    </w:p>
  </w:endnote>
  <w:endnote w:type="continuationSeparator" w:id="0">
    <w:p w14:paraId="099350E8" w14:textId="77777777" w:rsidR="00A12788" w:rsidRDefault="00A1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60B92136" w:rsidR="009E0A42" w:rsidRDefault="00F006A4">
    <w:pPr>
      <w:jc w:val="right"/>
    </w:pPr>
    <w:r>
      <w:fldChar w:fldCharType="begin"/>
    </w:r>
    <w:r>
      <w:instrText>PAGE</w:instrText>
    </w:r>
    <w:r>
      <w:fldChar w:fldCharType="separate"/>
    </w:r>
    <w:r w:rsidR="00584B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A81A" w14:textId="77777777" w:rsidR="00A12788" w:rsidRDefault="00A12788">
      <w:pPr>
        <w:spacing w:after="0" w:line="240" w:lineRule="auto"/>
      </w:pPr>
      <w:r>
        <w:separator/>
      </w:r>
    </w:p>
  </w:footnote>
  <w:footnote w:type="continuationSeparator" w:id="0">
    <w:p w14:paraId="7DEF54B0" w14:textId="77777777" w:rsidR="00A12788" w:rsidRDefault="00A1278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Z/UvkiNO3tsbk" int2:id="gW6W8fv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5BB"/>
    <w:multiLevelType w:val="hybridMultilevel"/>
    <w:tmpl w:val="9D0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CEC"/>
    <w:multiLevelType w:val="hybridMultilevel"/>
    <w:tmpl w:val="F3BC1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4D1F15"/>
    <w:multiLevelType w:val="hybridMultilevel"/>
    <w:tmpl w:val="55B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2F3"/>
    <w:multiLevelType w:val="hybridMultilevel"/>
    <w:tmpl w:val="594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358A"/>
    <w:multiLevelType w:val="hybridMultilevel"/>
    <w:tmpl w:val="7F765A0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53D3BC8"/>
    <w:multiLevelType w:val="hybridMultilevel"/>
    <w:tmpl w:val="759C73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A7423F8"/>
    <w:multiLevelType w:val="hybridMultilevel"/>
    <w:tmpl w:val="1350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006B8"/>
    <w:multiLevelType w:val="hybridMultilevel"/>
    <w:tmpl w:val="DD5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5FC9"/>
    <w:multiLevelType w:val="hybridMultilevel"/>
    <w:tmpl w:val="F64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474A7"/>
    <w:multiLevelType w:val="hybridMultilevel"/>
    <w:tmpl w:val="1A8A9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5B49F2"/>
    <w:multiLevelType w:val="multilevel"/>
    <w:tmpl w:val="1CE005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33734252">
    <w:abstractNumId w:val="10"/>
  </w:num>
  <w:num w:numId="2" w16cid:durableId="1563830194">
    <w:abstractNumId w:val="0"/>
  </w:num>
  <w:num w:numId="3" w16cid:durableId="91172950">
    <w:abstractNumId w:val="1"/>
  </w:num>
  <w:num w:numId="4" w16cid:durableId="226309512">
    <w:abstractNumId w:val="7"/>
  </w:num>
  <w:num w:numId="5" w16cid:durableId="1834682705">
    <w:abstractNumId w:val="4"/>
  </w:num>
  <w:num w:numId="6" w16cid:durableId="253057186">
    <w:abstractNumId w:val="2"/>
  </w:num>
  <w:num w:numId="7" w16cid:durableId="256207576">
    <w:abstractNumId w:val="5"/>
  </w:num>
  <w:num w:numId="8" w16cid:durableId="1872568831">
    <w:abstractNumId w:val="9"/>
  </w:num>
  <w:num w:numId="9" w16cid:durableId="282855796">
    <w:abstractNumId w:val="8"/>
  </w:num>
  <w:num w:numId="10" w16cid:durableId="665285647">
    <w:abstractNumId w:val="6"/>
  </w:num>
  <w:num w:numId="11" w16cid:durableId="1494491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42"/>
    <w:rsid w:val="00024BFB"/>
    <w:rsid w:val="00136547"/>
    <w:rsid w:val="001C579C"/>
    <w:rsid w:val="0053628E"/>
    <w:rsid w:val="00584B45"/>
    <w:rsid w:val="0073119C"/>
    <w:rsid w:val="009E0A42"/>
    <w:rsid w:val="00A12788"/>
    <w:rsid w:val="00A53853"/>
    <w:rsid w:val="00BF5A9F"/>
    <w:rsid w:val="00D77088"/>
    <w:rsid w:val="00F006A4"/>
    <w:rsid w:val="00F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CC50"/>
  <w15:docId w15:val="{07947EB1-9CDF-4AA8-A3E6-DB33DD4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5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FA2BFC733574F92E1F7ADC2A6C5DD" ma:contentTypeVersion="2" ma:contentTypeDescription="Create a new document." ma:contentTypeScope="" ma:versionID="2f26d2d953a797f6279d614981dc90a6">
  <xsd:schema xmlns:xsd="http://www.w3.org/2001/XMLSchema" xmlns:xs="http://www.w3.org/2001/XMLSchema" xmlns:p="http://schemas.microsoft.com/office/2006/metadata/properties" xmlns:ns3="cd36ea51-c637-46ed-9200-c83c6b288bc3" targetNamespace="http://schemas.microsoft.com/office/2006/metadata/properties" ma:root="true" ma:fieldsID="58d96ea0ecf355c16887d91abd354fc8" ns3:_="">
    <xsd:import namespace="cd36ea51-c637-46ed-9200-c83c6b288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ea51-c637-46ed-9200-c83c6b288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010B-5631-49FE-BCBB-07A041544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ea51-c637-46ed-9200-c83c6b288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D1278-A791-4E02-9693-8B281B86F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0A1F7-86C7-4336-AE06-F03C062E7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388B7-93AC-4013-A1DA-FFD8CC08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Muessig</dc:creator>
  <cp:lastModifiedBy>Gabrielle Horseman</cp:lastModifiedBy>
  <cp:revision>2</cp:revision>
  <dcterms:created xsi:type="dcterms:W3CDTF">2023-10-10T13:49:00Z</dcterms:created>
  <dcterms:modified xsi:type="dcterms:W3CDTF">2023-10-10T13:49:00Z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0x010100175FA2BFC733574F92E1F7ADC2A6C5DD</vt:lpwstr>
  </property>
</Properties>
</file>